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94D" w:rsidRDefault="00FE094D" w:rsidP="0087362E">
      <w:pPr>
        <w:shd w:val="clear" w:color="auto" w:fill="FFFFFF"/>
        <w:spacing w:after="0" w:line="240" w:lineRule="auto"/>
        <w:ind w:firstLine="851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5252D8EA" wp14:editId="3E9B54A9">
            <wp:extent cx="6200775" cy="9067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3198" t="14433" r="34329" b="5412"/>
                    <a:stretch/>
                  </pic:blipFill>
                  <pic:spPr bwMode="auto">
                    <a:xfrm>
                      <a:off x="0" y="0"/>
                      <a:ext cx="6200775" cy="906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094D" w:rsidRDefault="00FE094D" w:rsidP="0087362E">
      <w:pPr>
        <w:shd w:val="clear" w:color="auto" w:fill="FFFFFF"/>
        <w:spacing w:after="0" w:line="240" w:lineRule="auto"/>
        <w:ind w:firstLine="851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E094D" w:rsidRDefault="00FE094D" w:rsidP="0087362E">
      <w:pPr>
        <w:shd w:val="clear" w:color="auto" w:fill="FFFFFF"/>
        <w:spacing w:after="0" w:line="240" w:lineRule="auto"/>
        <w:ind w:firstLine="851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1109" w:rsidRPr="0087362E" w:rsidRDefault="00801109" w:rsidP="0087362E">
      <w:pPr>
        <w:shd w:val="clear" w:color="auto" w:fill="FFFFFF"/>
        <w:spacing w:after="0" w:line="240" w:lineRule="auto"/>
        <w:ind w:firstLine="851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Содержание курса «Мир вокруг нас» охватывает весьма широкий круг вопросов: от элементарных правил личной гигиены до знаний о нашей планете. При этом человек, природа и общество рассматриваются в их неразрывном, органичном единстве.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Отбор содержания учебного курса «Мир вокруг нас» осуществлялся на основе следующих ведущих идей: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 идея многообразия мира;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 идея экологической целостности мира;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 идея уважения к миру.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Многообразие как форма существования мира ярко проявляет себя и в природной и в социальной сферах. На основе интеграции естественнонаучных, географических, исторических сведений в курсе выстраивается яркая картина действительности, отражающая многообразие природы и культуры, видов человеческой деятельности, стран и народов. В соответствии с экологической направленностью курса особое внимание мы уделяем знакомству младших школьников с природным многообразием, рассматривая его и как самостоятельную ценность, и как условие, без которого невозможно существование человека, удовлетворение его материальных и духовных потребностей.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Экологическая целостность мира – важнейший аспект фундаментальной идеи целостности, также последовательно реализуемой в курсе. Идея экологической целостности мира реализуется через раскрытие разнообразных экологических связей: между неживой природой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положительное и отрицательное воздействие человека на эти компоненты. Важнейшее значение для осознания детьми единства природы и общества, целостности самого общества, теснейшей вза</w:t>
      </w:r>
      <w:r w:rsidRPr="0087362E">
        <w:rPr>
          <w:rFonts w:ascii="Times New Roman" w:eastAsia="Times New Roman" w:hAnsi="Times New Roman" w:cs="Times New Roman"/>
          <w:sz w:val="24"/>
          <w:szCs w:val="24"/>
        </w:rPr>
        <w:softHyphen/>
        <w:t>имозависимости людей имеет также включение в программу элементарных сведений из области экономики, которые присутствуют в программе каждого класса.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Учебный курс «Окружающий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ее стенами. Сам учебный курс является своего рода системообразующим стержнем этого процесса.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7362E">
        <w:rPr>
          <w:rFonts w:ascii="Times New Roman" w:eastAsia="Times New Roman" w:hAnsi="Times New Roman" w:cs="Times New Roman"/>
          <w:sz w:val="24"/>
          <w:szCs w:val="24"/>
        </w:rPr>
        <w:t>Программа кружка «Мир вокруг нас» способствует усвоению обучающимися необходимых знаний, помогает обучающимся находить ответы на все вопросы, интересующие ребят, а так же удовлетворить любопытство, формировать в свободном общении  у обучающихся интерес к естественнонаучным дисциплинам, основам экологической культуры.</w:t>
      </w:r>
      <w:proofErr w:type="gramEnd"/>
      <w:r w:rsidRPr="0087362E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представлений целостной картине мира и формирование оценочного, эмоционального отношения к миру – важнейшие линии развития личности обучающегося средствами курса окружающего мира.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 кружка организована в рамках общекультурного  направления.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Программа строится на основе принципов: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  принципа целостности окружающей среды, направленный на формирование у школьников понимания неразрывной связи составляющих элементов окружающей среды и выработку стратегии поведения человека в ней;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 xml:space="preserve">-                      принципа </w:t>
      </w:r>
      <w:proofErr w:type="spellStart"/>
      <w:r w:rsidRPr="0087362E">
        <w:rPr>
          <w:rFonts w:ascii="Times New Roman" w:eastAsia="Times New Roman" w:hAnsi="Times New Roman" w:cs="Times New Roman"/>
          <w:sz w:val="24"/>
          <w:szCs w:val="24"/>
        </w:rPr>
        <w:t>междисциплинарности</w:t>
      </w:r>
      <w:proofErr w:type="spellEnd"/>
      <w:r w:rsidRPr="0087362E">
        <w:rPr>
          <w:rFonts w:ascii="Times New Roman" w:eastAsia="Times New Roman" w:hAnsi="Times New Roman" w:cs="Times New Roman"/>
          <w:sz w:val="24"/>
          <w:szCs w:val="24"/>
        </w:rPr>
        <w:t>, который предполагает логическое включение и объединение знаний различных наук: биологии, экологии, географии;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  принципа взаимосвязи краеведческого, регионального и глобального подходов к отражению экологических проблем;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  принципа соответствия содержания, форм и методов, психолого-возрастным потребностям учащихся.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 xml:space="preserve">Программа кружка «Мир вокруг нас» строится с учетом приобретенных базовых знаний по окружающему миру, экологии. Предполагаемая структура учебного материала позволяет расширять знания, полученные на уроках, обеспечивает возможность разнопланового их применения. </w:t>
      </w:r>
      <w:proofErr w:type="gramStart"/>
      <w:r w:rsidRPr="0087362E">
        <w:rPr>
          <w:rFonts w:ascii="Times New Roman" w:eastAsia="Times New Roman" w:hAnsi="Times New Roman" w:cs="Times New Roman"/>
          <w:sz w:val="24"/>
          <w:szCs w:val="24"/>
        </w:rPr>
        <w:lastRenderedPageBreak/>
        <w:t>Логическая связь между теоретическими и практическими материалом занятий позволяет раскрывать связи между новым материалом и  предыдущим, создавая условия для повышения  метапредметных результатов образования, обеспечивает различными видами деятельности, активизирует  познавательный интерес и создает возможность для более успешного  формирования регулятивных УУД.</w:t>
      </w:r>
      <w:proofErr w:type="gramEnd"/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При разработке программы учитывались психолого-педагогические закономерности усвоения знаний учащихся, их доступность, уровень предшествующей подготовки.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В содержании программы представлены практические работы, отличающиеся разнообразием форм познавательной деятельности.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Практическая деятельность включает элементы исследований и экспериментов, уход за растениями и животными, экскурсии в ближайшее природное и социальное окружение.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7362E">
        <w:rPr>
          <w:rFonts w:ascii="Times New Roman" w:eastAsia="Times New Roman" w:hAnsi="Times New Roman" w:cs="Times New Roman"/>
          <w:sz w:val="24"/>
          <w:szCs w:val="24"/>
        </w:rPr>
        <w:t>Развитие навыков осуществляется от простого к сложному, от  умения наблюдать, анализировать и обобщать – к постановке опытов, к проведению экспериментов.</w:t>
      </w:r>
      <w:proofErr w:type="gramEnd"/>
      <w:r w:rsidRPr="0087362E">
        <w:rPr>
          <w:rFonts w:ascii="Times New Roman" w:eastAsia="Times New Roman" w:hAnsi="Times New Roman" w:cs="Times New Roman"/>
          <w:sz w:val="24"/>
          <w:szCs w:val="24"/>
        </w:rPr>
        <w:t xml:space="preserve"> Все практические работы имеют четко выраженный характер познания ближайшего природного окружения и создают условия для принятия конкретных решений.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Материалы по результатам выполненных практических работ оформляются в виде схем, диаграмм, графиков, макетов и представляются на защитах мини-проектов. Защита мини-проектов  рассматривается как один из способов формирования регулятивных и личностных УУД во время выполнения работы.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Поэтому особое место в реализации программы отводится проектной работе школьников.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Вспомогательным средством при освоении экологических знаний является использование туристской деятельности.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87362E">
        <w:rPr>
          <w:rFonts w:ascii="Times New Roman" w:eastAsia="Times New Roman" w:hAnsi="Times New Roman" w:cs="Times New Roman"/>
          <w:sz w:val="24"/>
          <w:szCs w:val="24"/>
        </w:rPr>
        <w:t> расширение знаний, повышение экологической грамотности учащихся, вооружение их навыками бережного использования природных ресурсов, формирование активной гуманной позиции школьников по отношению к природе.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 Расширение контактов учащихся с природой, вовлечение их в реальную деятельность по изучению и охране окружающей среды.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 Изучение природы родного края.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 Развитие познавательного интереса учащихся к природе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 Воспитание экологической культуры, бережного и ответственного отношения к окружающей среде.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 xml:space="preserve">Программа «Мир вокруг нас» рассчитана на 4 года обучения в объеме 135 часов: 1 класс – 33 часа в год, 2-4 классы – 34 часа в год. Занятия проводятся один раз в неделю. 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Система контроля и оценки достижения планируемых результатов.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Формы и средства контроля.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Формы учебных занятий в кружке  различны: индивидуальная, парная, групповая, работа над проектом.</w:t>
      </w:r>
    </w:p>
    <w:p w:rsidR="00801109" w:rsidRPr="0087362E" w:rsidRDefault="00801109" w:rsidP="00AD7DE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  <w:u w:val="single"/>
        </w:rPr>
        <w:t>Индивидуальная работа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Участники кружка – это дети, у которых выражен интерес к предмету. Задачами руководителя кружка является: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 выявить уровень знаний учащихся о природе;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 способствовать развитию личностных компетентностей у обучающихся;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 формировать у обучающихся целостную систему представлений, понятий, умений и навыков;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 проводить мониторинг  сформированности познавательного интереса учащихся.</w:t>
      </w:r>
    </w:p>
    <w:p w:rsidR="00801109" w:rsidRPr="0087362E" w:rsidRDefault="00801109" w:rsidP="00AD7DE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  <w:u w:val="single"/>
        </w:rPr>
        <w:t>Работа в парах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lastRenderedPageBreak/>
        <w:t>Через работу в парах ребенок учится вскрывать причины возникающих ошибок, составлять задания для других, анализировать свою деятельность и деятельность товарища.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Работа проходит в 2 этапа: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i/>
          <w:iCs/>
          <w:sz w:val="24"/>
          <w:szCs w:val="24"/>
        </w:rPr>
        <w:t>1 этап</w:t>
      </w:r>
      <w:r w:rsidRPr="0087362E">
        <w:rPr>
          <w:rFonts w:ascii="Times New Roman" w:eastAsia="Times New Roman" w:hAnsi="Times New Roman" w:cs="Times New Roman"/>
          <w:sz w:val="24"/>
          <w:szCs w:val="24"/>
        </w:rPr>
        <w:t> – участники работают в роли учителей, самостоятельно оценивая данную им работу.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i/>
          <w:iCs/>
          <w:sz w:val="24"/>
          <w:szCs w:val="24"/>
        </w:rPr>
        <w:t>2 этап</w:t>
      </w:r>
      <w:r w:rsidRPr="0087362E">
        <w:rPr>
          <w:rFonts w:ascii="Times New Roman" w:eastAsia="Times New Roman" w:hAnsi="Times New Roman" w:cs="Times New Roman"/>
          <w:sz w:val="24"/>
          <w:szCs w:val="24"/>
        </w:rPr>
        <w:t> – учащиеся работают совместно, соотнося свои индивидуальные мнения по проверенной работе.</w:t>
      </w:r>
    </w:p>
    <w:p w:rsidR="00801109" w:rsidRPr="0087362E" w:rsidRDefault="00801109" w:rsidP="00AD7DE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  <w:u w:val="single"/>
        </w:rPr>
        <w:t>Групповая работа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Работа  в группе убеждает в ценности взаимопомощи, укрепляет дружбу, прививает навыки, необходимые в жизни, повышает уважение к себе, дает возможность избежать отрицательных сторон соревнования.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Организация групповой работы: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 распределение работы между участниками;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 умение выслушивать различные точки зрения, критиковать, выдвигать гипотезы;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 владение способами проверки гипотез, самооценки, контроля;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 умение представить результат работы, обосновать выбор решения</w:t>
      </w:r>
    </w:p>
    <w:p w:rsidR="0087362E" w:rsidRPr="0087362E" w:rsidRDefault="0087362E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Планируемые результаты: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</w:rPr>
        <w:t>1 класс: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Личностными результатами</w:t>
      </w:r>
      <w:r w:rsidRPr="0087362E">
        <w:rPr>
          <w:rFonts w:ascii="Times New Roman" w:eastAsia="Times New Roman" w:hAnsi="Times New Roman" w:cs="Times New Roman"/>
          <w:sz w:val="24"/>
          <w:szCs w:val="24"/>
        </w:rPr>
        <w:t> изучения кружка «Мир вокруг нас» в 1-м классе является формирование следующих умений: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 Оценивать жизненные ситуации (поступки людей) с точки зрения общепринятых норм и ценностей: в предложенных ситуациях  отмечать конкретные поступки, которые можно оценить как хорошие или плохие.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 Объяснять с позиции общечеловеческих нравственных ценностей, почему конкретные поступки можно оценить как хорошие или плохие.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 Самостоятельно определять и высказывать самые простые общие для всех людей правила поведения (основы общечеловеческих нравственных ценностей).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 В предложенных ситуациях, опираясь на общие для всех простые правила поведения,  делать выбор, какой поступок совершить.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Метапредметными</w:t>
      </w:r>
      <w:proofErr w:type="spellEnd"/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результатами</w:t>
      </w:r>
      <w:r w:rsidRPr="0087362E">
        <w:rPr>
          <w:rFonts w:ascii="Times New Roman" w:eastAsia="Times New Roman" w:hAnsi="Times New Roman" w:cs="Times New Roman"/>
          <w:sz w:val="24"/>
          <w:szCs w:val="24"/>
        </w:rPr>
        <w:t> изучения кружка «Мир вокруг нас» в 1-м классе является формирование следующих универсальных учебных действий (УУД).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  <w:u w:val="single"/>
        </w:rPr>
        <w:t>Регулятивные УУД: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 Учиться высказывать своё предположение (версию).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 Учиться работать по предложенному учителем плану.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 Учиться отличать верно выполненное задание от неверного.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  <w:u w:val="single"/>
        </w:rPr>
        <w:t>Познавательные УУД: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 Ориентироваться в своей системе знаний: отличать новое от  уже известного с помощью учителя.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 Делать предварительный отбор источников информации: ориентироваться  в  доп. источниках информации.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 Добывать новые знания: находить ответы на вопросы, используя  свой жизненный опыт и информацию, полученную на занятиях.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 Перерабатывать полученную информацию: делать выводы в результате  совместной  работы всего класса.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 Перерабатывать полученную информацию: сравнивать и группировать предметы и их образы.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 Преобразовывать информацию из одной формы в другую: подробно пересказывать небольшие  тексты, называть их тему.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  <w:u w:val="single"/>
        </w:rPr>
        <w:t>Коммуникативные УУД: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 Донести свою позицию до других: оформлять свою мысль в устной и письменной речи (на уровне предложения или небольшого текста).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 Слушать и понимать речь других.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lastRenderedPageBreak/>
        <w:t>-                    Совместно договариваться о  правилах общения и поведения в школе и следовать им.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 Учиться выполнять различные роли в группе (лидера, исполнителя, критика).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</w:rPr>
        <w:t>2 класс: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Личностные результаты: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 Оценивать жизненные ситуации (поступки людей) с точки зрения общепринятых норм и ценностей: в предложенных ситуациях  отмечать конкретные поступки, которые можно оценить как хорошие или плохие.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 Объяснять с позиции общечеловеческих нравственных ценностей, почему конкретные простые поступки можно оценить как хорошие или плохие.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 Самостоятельно определять и высказывать самые простые общие для всех людей правила поведения (основы общечеловеческих нравственных ценностей).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 В предложенных ситуациях, опираясь на общие для всех простые правила поведения,  делать выбор, какой поступок совершить.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36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Метапредметные</w:t>
      </w:r>
      <w:proofErr w:type="spellEnd"/>
      <w:r w:rsidRPr="008736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результаты: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Регулятивные УУД</w:t>
      </w:r>
      <w:r w:rsidRPr="0087362E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 Учиться совместно с учителем обнаруживать и формулировать проблему совместно с учителем</w:t>
      </w:r>
      <w:proofErr w:type="gramStart"/>
      <w:r w:rsidRPr="0087362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 Высказывать свою версию, пытаться предлагать способ её проверки.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 Работая по предложенному плану, использовать необходимые средства (простейшие приборы и инструменты).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Познавательные УУД</w:t>
      </w:r>
      <w:r w:rsidRPr="0087362E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 Ориентироваться в своей системе знаний: понимать, что нужна  дополнительная информация (знания) для решения задачи в один шаг.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 Делать предварительный отбор источников информации для  решения учебной задачи.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 Добывать новые знания: находить необходимую информацию  в предложенных учителем  словарях и энциклопедиях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 Добывать новые знания: извлекать информацию, представленную в разных формах (текст, таблица, схема, иллюстрация и др.).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Перерабатывать полученную информацию</w:t>
      </w:r>
      <w:r w:rsidRPr="0087362E">
        <w:rPr>
          <w:rFonts w:ascii="Times New Roman" w:eastAsia="Times New Roman" w:hAnsi="Times New Roman" w:cs="Times New Roman"/>
          <w:sz w:val="24"/>
          <w:szCs w:val="24"/>
          <w:u w:val="single"/>
        </w:rPr>
        <w:t>: наблюдать</w:t>
      </w:r>
      <w:r w:rsidRPr="0087362E">
        <w:rPr>
          <w:rFonts w:ascii="Times New Roman" w:eastAsia="Times New Roman" w:hAnsi="Times New Roman" w:cs="Times New Roman"/>
          <w:sz w:val="24"/>
          <w:szCs w:val="24"/>
        </w:rPr>
        <w:t> и </w:t>
      </w:r>
      <w:r w:rsidRPr="0087362E">
        <w:rPr>
          <w:rFonts w:ascii="Times New Roman" w:eastAsia="Times New Roman" w:hAnsi="Times New Roman" w:cs="Times New Roman"/>
          <w:sz w:val="24"/>
          <w:szCs w:val="24"/>
          <w:u w:val="single"/>
        </w:rPr>
        <w:t>делать</w:t>
      </w:r>
      <w:r w:rsidRPr="0087362E">
        <w:rPr>
          <w:rFonts w:ascii="Times New Roman" w:eastAsia="Times New Roman" w:hAnsi="Times New Roman" w:cs="Times New Roman"/>
          <w:sz w:val="24"/>
          <w:szCs w:val="24"/>
        </w:rPr>
        <w:t> самостоятельные </w:t>
      </w:r>
      <w:r w:rsidRPr="0087362E">
        <w:rPr>
          <w:rFonts w:ascii="Times New Roman" w:eastAsia="Times New Roman" w:hAnsi="Times New Roman" w:cs="Times New Roman"/>
          <w:sz w:val="24"/>
          <w:szCs w:val="24"/>
          <w:u w:val="single"/>
        </w:rPr>
        <w:t>выводы</w:t>
      </w:r>
      <w:r w:rsidRPr="0087362E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Коммуникативные УУД</w:t>
      </w:r>
      <w:r w:rsidRPr="0087362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 Донести свою позицию до других: оформлять свою мысль в устной и письменной речи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 Слушать и понимать речь других.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 Вступать в беседу.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  Учиться выполнять различные роли в группе (лидера, исполнителя, критика).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</w:rPr>
        <w:t>3 класс</w:t>
      </w:r>
      <w:r w:rsidRPr="0087362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Личностные результаты</w:t>
      </w:r>
      <w:r w:rsidRPr="0087362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 Оценивать жизненные ситуации (поступки людей) с точки зрения общепринятых норм и ценностей: в предложенных ситуациях  отмечать конкретные поступки, которые можно оценить как хорошие или плохие.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 Объяснять с позиции общечеловеческих нравственных ценностей, почему конкретные простые поступки можно оценить как хорошие или плохие.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 Самостоятельно определять и высказывать самые простые общие для всех людей правила поведения (основы общечеловеческих нравственных ценностей).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 В предложенных ситуациях, опираясь на общие для всех простые правила поведения,  делать выбор, какой поступок совершить.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36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Метапредметные</w:t>
      </w:r>
      <w:proofErr w:type="spellEnd"/>
      <w:r w:rsidRPr="008736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результаты</w:t>
      </w:r>
      <w:r w:rsidRPr="0087362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Регулятивные УУД</w:t>
      </w:r>
      <w:r w:rsidRPr="0087362E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lastRenderedPageBreak/>
        <w:t>-                     Совместно с учителем обнаруживать и формулировать учебную проблему.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 Составлять план решения проблемы (задачи) совместно с учителем.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 Работая по плану, сверять свои действия с целью и, при необходимости, исправлять ошибки с помощью учителя.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 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 Учиться совместно с учителем находить и формулировать учебную проблему совместно с учителем.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 Формулировать и высказывать свою версию, пытаться предлагать способ её проверки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 Работая по предложенному плану, использовать необходимые средства (простейшие приборы и инструменты).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Познавательные УУД</w:t>
      </w:r>
      <w:r w:rsidRPr="0087362E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 Ориентироваться в своей системе знаний: самостоятельно предполагать, какая информация нужна для решения учебной задачи в один шаг.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 Отбирать необходимые для решения учебной задачи  источники информации среди предложенных учителем словарей, энциклопедий, справочников.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 Добывать новые знания: извлекать информацию, представленную в разных формах (текст, таблица, схема, иллюстрация и др.).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 Перерабатывать полученную информацию: сравнивать и  группировать факты и явления; определять причины явлений, событий.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 Перерабатывать полученную информацию: делать выводы на основе обобщения   знаний.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 Преобразовывать информацию из одной формы в другую:  составлять простой план учебно-научного текста.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 Преобразовывать информацию из одной формы в другую:  представлять информацию в виде текста, таблицы, схемы.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Коммуникативные УУД</w:t>
      </w:r>
      <w:r w:rsidRPr="0087362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 Доносить свою позицию до других:</w:t>
      </w:r>
      <w:r w:rsidRPr="0087362E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87362E">
        <w:rPr>
          <w:rFonts w:ascii="Times New Roman" w:eastAsia="Times New Roman" w:hAnsi="Times New Roman" w:cs="Times New Roman"/>
          <w:sz w:val="24"/>
          <w:szCs w:val="24"/>
        </w:rPr>
        <w:t>оформлять свои мысли в устной и письменной речи с учётом своих учебных и жизненных речевых ситуаций.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 Доносить свою позицию до других:</w:t>
      </w:r>
      <w:r w:rsidRPr="0087362E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87362E">
        <w:rPr>
          <w:rFonts w:ascii="Times New Roman" w:eastAsia="Times New Roman" w:hAnsi="Times New Roman" w:cs="Times New Roman"/>
          <w:sz w:val="24"/>
          <w:szCs w:val="24"/>
        </w:rPr>
        <w:t>высказывать свою точку зрения и пытаться её обосновать, приводя аргументы.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 Слушать других, пытаться принимать другую точку зрения, быть готовым изменить свою точку зрения.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 Договариваться с людьми: выполняя различные роли в группе, сотрудничать в совместном решении проблемы (задачи).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 Учиться толерантно относиться к позиции другого, пытаться договариваться.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</w:rPr>
        <w:t>4 класс: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Личностные результаты: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 Оценивать жизненные ситуации (поступки людей) с точки зрения общепринятых норм и ценностей: учиться отделять поступки от самого человека.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 Объяснять с позиции общечеловеческих нравственных ценностей, почему конкретные простые поступки можно оценить как хорошие или плохие.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 Самостоятельно определять и высказывать самые простые общие для всех людей правила поведения (основы общечеловеческих нравственных ценностей).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 В предложенных ситуациях, опираясь на общие для всех правила поведения,  делать выбор, какой поступок совершить.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36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Метапредметные</w:t>
      </w:r>
      <w:proofErr w:type="spellEnd"/>
      <w:r w:rsidRPr="008736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результаты: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Регулятивные УУД</w:t>
      </w:r>
      <w:r w:rsidRPr="0087362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 Совместно с учителем обнаруживать и формулировать учебную проблему.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 Составлять план решения проблемы (задачи) совместно с учителем.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lastRenderedPageBreak/>
        <w:t>-                     Работая по плану, сверять свои действия с целью и, при необходимости, исправлять ошибки с помощью учителя.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 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Познавательные УУД</w:t>
      </w:r>
      <w:r w:rsidRPr="0087362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 Ориентироваться в своей системе знаний: самостоятельно предполагать, какая информация нужна для решения учебной задачи в один шаг.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 Отбирать необходимые для решения учебной задачи  источники информации среди предложенных учителем словарей, энциклопедий, справочников.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 Добывать новые знания: извлекать информацию, представленную в разных формах (текст, таблица, схема, иллюстрация и др.).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 Перерабатывать полученную информацию: сравнивать и  группировать факты и явления; определять причины явлений, событий.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 Перерабатывать полученную информацию: делать выводы на основе обобщения   знаний.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 Преобразовывать информацию из одной формы в другую:  составлят</w:t>
      </w:r>
      <w:r w:rsidRPr="0087362E">
        <w:rPr>
          <w:rFonts w:ascii="Times New Roman" w:eastAsia="Times New Roman" w:hAnsi="Times New Roman" w:cs="Times New Roman"/>
          <w:i/>
          <w:iCs/>
          <w:sz w:val="24"/>
          <w:szCs w:val="24"/>
        </w:rPr>
        <w:t>ь</w:t>
      </w:r>
      <w:r w:rsidRPr="0087362E">
        <w:rPr>
          <w:rFonts w:ascii="Times New Roman" w:eastAsia="Times New Roman" w:hAnsi="Times New Roman" w:cs="Times New Roman"/>
          <w:sz w:val="24"/>
          <w:szCs w:val="24"/>
        </w:rPr>
        <w:t> простой план учебно-научного текста.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      Преобразовывать информацию из одной формы в другую:  представлять информацию в виде текста, таблицы, схемы.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Коммуникативные УУД</w:t>
      </w:r>
      <w:r w:rsidRPr="0087362E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 Доносить свою позицию до других:</w:t>
      </w:r>
      <w:r w:rsidRPr="0087362E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87362E">
        <w:rPr>
          <w:rFonts w:ascii="Times New Roman" w:eastAsia="Times New Roman" w:hAnsi="Times New Roman" w:cs="Times New Roman"/>
          <w:sz w:val="24"/>
          <w:szCs w:val="24"/>
        </w:rPr>
        <w:t>оформлять свои мысли в устной и письменной речи с учётом своих учебных и жизненных речевых ситуаций.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 Доносить свою позицию до других:</w:t>
      </w:r>
      <w:r w:rsidRPr="0087362E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87362E">
        <w:rPr>
          <w:rFonts w:ascii="Times New Roman" w:eastAsia="Times New Roman" w:hAnsi="Times New Roman" w:cs="Times New Roman"/>
          <w:sz w:val="24"/>
          <w:szCs w:val="24"/>
        </w:rPr>
        <w:t>высказывать свою точку зрения и пытаться её обосновать, приводя аргументы.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 Слушать других, пытаться принимать другую точку зрения, быть готовым изменить свою точку зрения.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 Читать вслух и про себя тексты учебников и при этом: вести «диалог с автором» (прогнозировать будущее чтение; ставить вопросы к тексту и искать ответы; проверять себя); отделять новое от известного; выделять главное; составлять план.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 Договариваться с людьми: выполняя различные роли в группе, сотрудничать в совместном решении проблемы (задачи).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-                Учиться уважительно относиться к позиции другого, пытаться договариваться.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</w:rPr>
        <w:t>1-2 класс</w:t>
      </w:r>
    </w:p>
    <w:p w:rsidR="00801109" w:rsidRPr="0087362E" w:rsidRDefault="00801109" w:rsidP="00AD7DE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доказывать необходимость бережного отношения людей к живым организмам.</w:t>
      </w:r>
    </w:p>
    <w:p w:rsidR="00801109" w:rsidRPr="0087362E" w:rsidRDefault="00801109" w:rsidP="00AD7DE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учиться объяснять своё отношение к родным и близким людям, к прошлому и настоящему родной страны.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</w:rPr>
        <w:t>3- 4 класс</w:t>
      </w:r>
    </w:p>
    <w:p w:rsidR="00801109" w:rsidRPr="0087362E" w:rsidRDefault="00801109" w:rsidP="00AD7DE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оценивать, что полезно для здоровья, а что вредно;</w:t>
      </w:r>
    </w:p>
    <w:p w:rsidR="00801109" w:rsidRPr="0087362E" w:rsidRDefault="00801109" w:rsidP="00AD7DE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доказывать необходимость бережного отношения к живым организмам;</w:t>
      </w:r>
    </w:p>
    <w:p w:rsidR="00801109" w:rsidRPr="0087362E" w:rsidRDefault="00801109" w:rsidP="00AD7DE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объяснять, какие интересы объединяют тебя с твоими родственниками, друзьями, земляками, гражданами твоей страны, что объединяет всех людей на Земле в одно человечество;</w:t>
      </w:r>
    </w:p>
    <w:p w:rsidR="00801109" w:rsidRPr="0087362E" w:rsidRDefault="00801109" w:rsidP="00AD7DE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замечать и объяснять, какие поступки людей противоречат человеческой совести, правилам поведения (морали и праву), правам человека и правам ребёнка. Предлагать, что ты сам можешь сделать для исправления видимых нарушений.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Предполагаемые результаты реализации программы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</w:rPr>
        <w:t>На первом уровне школьник должен уметь:</w:t>
      </w:r>
    </w:p>
    <w:p w:rsidR="00801109" w:rsidRPr="0087362E" w:rsidRDefault="00801109" w:rsidP="00AD7DE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называть окружающие предметы и их взаимосвязи;</w:t>
      </w:r>
    </w:p>
    <w:p w:rsidR="00801109" w:rsidRPr="0087362E" w:rsidRDefault="00801109" w:rsidP="00AD7DE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называть живые и неживые природные богатства и их роль в жизни человека;</w:t>
      </w:r>
    </w:p>
    <w:p w:rsidR="00801109" w:rsidRPr="0087362E" w:rsidRDefault="00801109" w:rsidP="00AD7DE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lastRenderedPageBreak/>
        <w:t>называть основные особенности каждого времени года</w:t>
      </w:r>
      <w:proofErr w:type="gramStart"/>
      <w:r w:rsidRPr="0087362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7362E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proofErr w:type="gramEnd"/>
    </w:p>
    <w:p w:rsidR="00801109" w:rsidRPr="0087362E" w:rsidRDefault="00801109" w:rsidP="00AD7DE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7362E">
        <w:rPr>
          <w:rFonts w:ascii="Times New Roman" w:eastAsia="Times New Roman" w:hAnsi="Times New Roman" w:cs="Times New Roman"/>
          <w:sz w:val="24"/>
          <w:szCs w:val="24"/>
        </w:rPr>
        <w:t>перечислять особенности  растений; животных (насекомых, пауков, рыб, земноводных, пресмыкающихся, птиц, зверей), грибов</w:t>
      </w:r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</w:rPr>
        <w:t>На втором уровне школьник должен уметь:</w:t>
      </w:r>
    </w:p>
    <w:p w:rsidR="00801109" w:rsidRPr="0087362E" w:rsidRDefault="00801109" w:rsidP="00AD7DE3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объяснять, как люди помогают друг другу жить;</w:t>
      </w:r>
    </w:p>
    <w:p w:rsidR="00801109" w:rsidRPr="0087362E" w:rsidRDefault="00801109" w:rsidP="00AD7DE3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оценивать правильность поведения людей в природе;</w:t>
      </w:r>
    </w:p>
    <w:p w:rsidR="00801109" w:rsidRPr="0087362E" w:rsidRDefault="00801109" w:rsidP="00AD7DE3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оценивать правильность поведения в быту  (правила общения, правила ОБЖ, уличного движения).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</w:rPr>
        <w:t>На третьем уровне школьник должен уметь:</w:t>
      </w:r>
    </w:p>
    <w:p w:rsidR="00801109" w:rsidRPr="0087362E" w:rsidRDefault="00801109" w:rsidP="00AD7DE3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наблюдать и оценивать явления природы и общественной жизни,</w:t>
      </w:r>
    </w:p>
    <w:p w:rsidR="00801109" w:rsidRPr="0087362E" w:rsidRDefault="00801109" w:rsidP="00AD7DE3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выполняют практические работы и опыты, в том числе исследовательского характера, различные творческие задания.</w:t>
      </w:r>
    </w:p>
    <w:p w:rsidR="00801109" w:rsidRPr="0087362E" w:rsidRDefault="00801109" w:rsidP="00AD7DE3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моделировать правильное поведение на природе и в быту в различных ситуациях</w:t>
      </w:r>
    </w:p>
    <w:p w:rsidR="00801109" w:rsidRPr="0087362E" w:rsidRDefault="00801109" w:rsidP="00AD7DE3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уважительно относиться к своему дому, своей семье, традициям русского народа.</w:t>
      </w:r>
    </w:p>
    <w:p w:rsidR="00801109" w:rsidRPr="0087362E" w:rsidRDefault="00801109" w:rsidP="00AD7DE3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доказывать необходимость бережного отношения людей к живым организмам</w:t>
      </w:r>
    </w:p>
    <w:p w:rsidR="0087362E" w:rsidRPr="0087362E" w:rsidRDefault="0087362E" w:rsidP="00AD7DE3">
      <w:pPr>
        <w:shd w:val="clear" w:color="auto" w:fill="FFFFFF"/>
        <w:spacing w:after="0" w:line="240" w:lineRule="auto"/>
        <w:ind w:firstLine="85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362E" w:rsidRPr="0087362E" w:rsidRDefault="0087362E" w:rsidP="00AD7DE3">
      <w:pPr>
        <w:shd w:val="clear" w:color="auto" w:fill="FFFFFF"/>
        <w:spacing w:after="0" w:line="240" w:lineRule="auto"/>
        <w:ind w:firstLine="85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  ПРОГРАММЫ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</w:rPr>
        <w:t>1 класс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</w:rPr>
        <w:t>1. Как мы понимаем друг друга.</w:t>
      </w:r>
      <w:proofErr w:type="gramStart"/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</w:rPr>
        <w:t>5ч)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Знакомство детей с учителем и между собой. Знакомство с программой.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Школьные правила вежливости.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Практические занятия</w:t>
      </w:r>
      <w:r w:rsidRPr="0087362E">
        <w:rPr>
          <w:rFonts w:ascii="Times New Roman" w:eastAsia="Times New Roman" w:hAnsi="Times New Roman" w:cs="Times New Roman"/>
          <w:sz w:val="24"/>
          <w:szCs w:val="24"/>
        </w:rPr>
        <w:t>: моделирование и оценивание различных ситуаций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поведения в школе и других общественных местах; Составление режима дня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</w:rPr>
        <w:t>Как мы узнаём, что перед нами (1 ч.)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Предметы и их признаки. Различение предметов по признакам.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</w:rPr>
        <w:t>2. Времена года (4 ч.)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Приметы осени. Листопад.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Приметы зимы. Появление снежного покрова. Мороз. Метель.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 xml:space="preserve">Приметы весны. Весеннее снеготаяние. Вскрытие рек. Начало </w:t>
      </w:r>
      <w:proofErr w:type="spellStart"/>
      <w:r w:rsidRPr="0087362E">
        <w:rPr>
          <w:rFonts w:ascii="Times New Roman" w:eastAsia="Times New Roman" w:hAnsi="Times New Roman" w:cs="Times New Roman"/>
          <w:sz w:val="24"/>
          <w:szCs w:val="24"/>
        </w:rPr>
        <w:t>сокодвижения</w:t>
      </w:r>
      <w:proofErr w:type="spellEnd"/>
      <w:r w:rsidRPr="0087362E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признак весны.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Приметы лета. Отражение времен года в пейзажной живописи, музыке, художественной литературе.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</w:rPr>
        <w:t>3. Как ты познаёшь мир  (2 ч.)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Органы чувств человека.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Память – хранилище опыта. Ум.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</w:rPr>
        <w:t>4. Твоя семья и друзья  (3 ч.)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Твоя семья и её состав.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Практическое занятие:</w:t>
      </w:r>
      <w:r w:rsidRPr="0087362E">
        <w:rPr>
          <w:rFonts w:ascii="Times New Roman" w:eastAsia="Times New Roman" w:hAnsi="Times New Roman" w:cs="Times New Roman"/>
          <w:sz w:val="24"/>
          <w:szCs w:val="24"/>
        </w:rPr>
        <w:t> составление перечня обязанностей школьника в семье.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Правила безопасного поведения в доме. Опасные и ядовитые вещества.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Как вести себя на кухне, в ванне.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Значение общения в жизни человека.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</w:rPr>
        <w:t>5. Что нас окружает</w:t>
      </w:r>
      <w:proofErr w:type="gramStart"/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</w:rPr>
        <w:t>6 ч.)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Город (село) и его особенности.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Взаимосвязь людей разных профессий.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Зависимость человека от природы.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Три состояния воды.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</w:rPr>
        <w:t>6. Живые обитатели планеты (8 ч.)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Растения, грибы, животные, человек – живые организмы.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lastRenderedPageBreak/>
        <w:t>Сходство растений и животных.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Культурные растения и домашние животные – наши друзья. Забота человека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о них.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Собаки – помощники человека. Происхождение и породы собак.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Знакомство с назначением различных частей тела человека.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Правила поведения в природе.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Бережное отношение к окружающему миру.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</w:rPr>
        <w:t>7. КТД (3 ч.)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Конкурсные и развлекательные программы.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Свойства предметов, их части и действия с ними.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Книга хранит знания и опыт людей.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Правила безопасного поведения на улице.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</w:rPr>
        <w:t>8. Итоговое занятие. (1 ч.)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Игра «Поле чудес»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</w:rPr>
        <w:t>2 класс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Наша планета Земля (22 ч)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Мир живой и неживой природы. Почему день сменяется ночью? Почему бывает лето?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Где живут белые медведи и слоны? Прозрачный невидимка (воздух). Создание проекта «Солнечная система» Путешествие по карте России. Адрес на глобусе и карте.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Проект «Моя страна» Путешествие по материкам и океанам. Куда текут реки?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sz w:val="24"/>
          <w:szCs w:val="24"/>
        </w:rPr>
        <w:t>Как рождаются горы? Моря и острова Обитатели морей.</w:t>
      </w:r>
    </w:p>
    <w:p w:rsidR="00801109" w:rsidRPr="0087362E" w:rsidRDefault="00801109" w:rsidP="00AD7D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</w:rPr>
        <w:t>Земля – наш общий дом (12 ч</w:t>
      </w:r>
      <w:proofErr w:type="gramStart"/>
      <w:r w:rsidRPr="008736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)</w:t>
      </w:r>
      <w:proofErr w:type="gramEnd"/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Великий круговорот жизни. Путешествие по природным зонам. Красная книга. Жизнь леса.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Хрупкая природа степей и пустынь. Где растут тропические леса.  Жизнь в горах. Путешествуем по Европе. Страны Африки и Америки. Австралия. Антарктида. Моя Родина – Россия. Земля – наш общий дом. Проект «Всемирная выставка»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62E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87362E" w:rsidRPr="0087362E" w:rsidRDefault="0087362E" w:rsidP="0087362E">
      <w:pPr>
        <w:pStyle w:val="a6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87362E">
        <w:rPr>
          <w:rFonts w:ascii="Times New Roman" w:hAnsi="Times New Roman" w:cs="Times New Roman"/>
          <w:b/>
          <w:sz w:val="24"/>
          <w:szCs w:val="24"/>
        </w:rPr>
        <w:t>Вещество и энергия (3ч.)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Почему пластилин мягкий, а стекло – твердое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Энергия. Как происходит превращение энергии.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Интеллектуальная игра «Умники и умницы».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62E">
        <w:rPr>
          <w:rFonts w:ascii="Times New Roman" w:hAnsi="Times New Roman" w:cs="Times New Roman"/>
          <w:b/>
          <w:sz w:val="24"/>
          <w:szCs w:val="24"/>
        </w:rPr>
        <w:t>Живая оболочка планеты (4ч.)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Планета, охваченная жизнью.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О тех, кто всех кормит, всех поедает, все убирает.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Солнце – источник энергии.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Интеллектуальный марафон «загадочная планета»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62E">
        <w:rPr>
          <w:rFonts w:ascii="Times New Roman" w:hAnsi="Times New Roman" w:cs="Times New Roman"/>
          <w:b/>
          <w:sz w:val="24"/>
          <w:szCs w:val="24"/>
        </w:rPr>
        <w:t>Экологическая система   (4 ч)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Цепи питания.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Различные экосистемы и их обитатели. Экскурсия.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Лесные загадки. Игра «Детектив»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Игра – турнир по экологии «Что, где, когда?».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62E">
        <w:rPr>
          <w:rFonts w:ascii="Times New Roman" w:hAnsi="Times New Roman" w:cs="Times New Roman"/>
          <w:b/>
          <w:sz w:val="24"/>
          <w:szCs w:val="24"/>
        </w:rPr>
        <w:t>Живые участники круговорота веществ (5 ч)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Растения и их роль на Земле</w:t>
      </w:r>
      <w:proofErr w:type="gramStart"/>
      <w:r w:rsidRPr="0087362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7362E">
        <w:rPr>
          <w:rFonts w:ascii="Times New Roman" w:hAnsi="Times New Roman" w:cs="Times New Roman"/>
          <w:sz w:val="24"/>
          <w:szCs w:val="24"/>
        </w:rPr>
        <w:t>Экскурсия.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О братьях наших меньших.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Рыбы и их многообразие Час  эрудитов «Птичьи имена».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Проект «Сохраним красоту природы»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62E">
        <w:rPr>
          <w:rFonts w:ascii="Times New Roman" w:hAnsi="Times New Roman" w:cs="Times New Roman"/>
          <w:b/>
          <w:sz w:val="24"/>
          <w:szCs w:val="24"/>
        </w:rPr>
        <w:t>Твои родные и твоя родина(3 ч)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Человек и его корни. Родословное древо семьи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lastRenderedPageBreak/>
        <w:t>Моя Родина – Россия!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Путешествие в прошлое.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История моей Родины.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62E">
        <w:rPr>
          <w:rFonts w:ascii="Times New Roman" w:hAnsi="Times New Roman" w:cs="Times New Roman"/>
          <w:b/>
          <w:sz w:val="24"/>
          <w:szCs w:val="24"/>
        </w:rPr>
        <w:t xml:space="preserve">Времена древней </w:t>
      </w:r>
      <w:proofErr w:type="spellStart"/>
      <w:r w:rsidRPr="0087362E">
        <w:rPr>
          <w:rFonts w:ascii="Times New Roman" w:hAnsi="Times New Roman" w:cs="Times New Roman"/>
          <w:b/>
          <w:sz w:val="24"/>
          <w:szCs w:val="24"/>
        </w:rPr>
        <w:t>руси</w:t>
      </w:r>
      <w:proofErr w:type="spellEnd"/>
      <w:r w:rsidRPr="0087362E">
        <w:rPr>
          <w:rFonts w:ascii="Times New Roman" w:hAnsi="Times New Roman" w:cs="Times New Roman"/>
          <w:b/>
          <w:sz w:val="24"/>
          <w:szCs w:val="24"/>
        </w:rPr>
        <w:t>, московского государства,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62E">
        <w:rPr>
          <w:rFonts w:ascii="Times New Roman" w:hAnsi="Times New Roman" w:cs="Times New Roman"/>
          <w:b/>
          <w:sz w:val="24"/>
          <w:szCs w:val="24"/>
        </w:rPr>
        <w:t xml:space="preserve">российской империи, советской </w:t>
      </w:r>
      <w:proofErr w:type="spellStart"/>
      <w:r w:rsidRPr="0087362E">
        <w:rPr>
          <w:rFonts w:ascii="Times New Roman" w:hAnsi="Times New Roman" w:cs="Times New Roman"/>
          <w:b/>
          <w:sz w:val="24"/>
          <w:szCs w:val="24"/>
        </w:rPr>
        <w:t>россиии</w:t>
      </w:r>
      <w:proofErr w:type="spellEnd"/>
      <w:r w:rsidRPr="008736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7362E">
        <w:rPr>
          <w:rFonts w:ascii="Times New Roman" w:hAnsi="Times New Roman" w:cs="Times New Roman"/>
          <w:b/>
          <w:sz w:val="24"/>
          <w:szCs w:val="24"/>
        </w:rPr>
        <w:t>ссср</w:t>
      </w:r>
      <w:proofErr w:type="spellEnd"/>
      <w:r w:rsidRPr="0087362E">
        <w:rPr>
          <w:rFonts w:ascii="Times New Roman" w:hAnsi="Times New Roman" w:cs="Times New Roman"/>
          <w:b/>
          <w:sz w:val="24"/>
          <w:szCs w:val="24"/>
        </w:rPr>
        <w:t xml:space="preserve">  (13 ч)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Откуда пошла земля Русская!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Ледовое побоище.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Слово о полку Игореве.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Московское государство.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Московский Кремль.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Смутное время в России.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Преобразования Петра I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Екатерина Великая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Михаил Васильевич Ломоносов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Отечественная война 1812 года.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Император Александр  II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Времена Советской власти и СССР.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Выставка рисунков «Мой предок – защитник Родины в годы Великой Отечественной войны.»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62E">
        <w:rPr>
          <w:rFonts w:ascii="Times New Roman" w:hAnsi="Times New Roman" w:cs="Times New Roman"/>
          <w:b/>
          <w:sz w:val="24"/>
          <w:szCs w:val="24"/>
        </w:rPr>
        <w:t>Современная Россия (2ч)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Проект «Сохраним историю Кузбасса»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62E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62E">
        <w:rPr>
          <w:rFonts w:ascii="Times New Roman" w:hAnsi="Times New Roman" w:cs="Times New Roman"/>
          <w:b/>
          <w:sz w:val="24"/>
          <w:szCs w:val="24"/>
        </w:rPr>
        <w:t>Как работает организм человека (7ч)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Основные системы органов тела человека и их роль в жизни организма.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Кожа и ее роль. Узоры на ладонях и пальцах.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Опора тела и движение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Наше питание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О дыхании и вреде курения.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Органы чувств человека.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Диспут «Тело человека и охрана здоровья»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62E">
        <w:rPr>
          <w:rFonts w:ascii="Times New Roman" w:hAnsi="Times New Roman" w:cs="Times New Roman"/>
          <w:b/>
          <w:sz w:val="24"/>
          <w:szCs w:val="24"/>
        </w:rPr>
        <w:t>Рукотворная природа (8ч)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Растения и животные на службе у человека.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Изобретение рычага и колеса и их применение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Свойства воды и воздуха и их использование человеком.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Как человек использует горные породы и минералы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Как обрабатывают металлы.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Невидимая сила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Человек проникает в тайны природы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Экологический проект «Земля – планета жизни»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62E">
        <w:rPr>
          <w:rFonts w:ascii="Times New Roman" w:hAnsi="Times New Roman" w:cs="Times New Roman"/>
          <w:b/>
          <w:sz w:val="24"/>
          <w:szCs w:val="24"/>
        </w:rPr>
        <w:t>Человек и его внутренний мир (3ч)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Как стать личностью?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Эмоции и чувства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Как настроение?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62E">
        <w:rPr>
          <w:rFonts w:ascii="Times New Roman" w:hAnsi="Times New Roman" w:cs="Times New Roman"/>
          <w:b/>
          <w:sz w:val="24"/>
          <w:szCs w:val="24"/>
        </w:rPr>
        <w:t>Человек в мире людей (3ч)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Почему возникают конфликты?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Совесть.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Путешествие по правам человека.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62E">
        <w:rPr>
          <w:rFonts w:ascii="Times New Roman" w:hAnsi="Times New Roman" w:cs="Times New Roman"/>
          <w:b/>
          <w:sz w:val="24"/>
          <w:szCs w:val="24"/>
        </w:rPr>
        <w:t>Человек и прошлое человечества (4ч)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Добро и зло в Первобытном мире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Мир средневековых цивилизаций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lastRenderedPageBreak/>
        <w:t>Технические достижения эпохи Нового времени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21 век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62E">
        <w:rPr>
          <w:rFonts w:ascii="Times New Roman" w:hAnsi="Times New Roman" w:cs="Times New Roman"/>
          <w:b/>
          <w:sz w:val="24"/>
          <w:szCs w:val="24"/>
        </w:rPr>
        <w:t>Человек и многоликое человечество (4ч)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«В некотором царстве, в тридевятом государстве…»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Мы не похожи, ну и что же?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Пути духовных исканий.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Выставка работ «Дети разных народов»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62E">
        <w:rPr>
          <w:rFonts w:ascii="Times New Roman" w:hAnsi="Times New Roman" w:cs="Times New Roman"/>
          <w:b/>
          <w:sz w:val="24"/>
          <w:szCs w:val="24"/>
        </w:rPr>
        <w:t>Человек и  единое человечество (5ч)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Что такое деньги.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Почему разные страны помогают друг другу?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Сказки разных народов</w:t>
      </w:r>
    </w:p>
    <w:p w:rsidR="0087362E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Глобальные проблемы</w:t>
      </w:r>
    </w:p>
    <w:p w:rsidR="00F1612B" w:rsidRPr="0087362E" w:rsidRDefault="0087362E" w:rsidP="008736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sz w:val="24"/>
          <w:szCs w:val="24"/>
        </w:rPr>
        <w:t>Проект «Моё человечество»</w:t>
      </w:r>
    </w:p>
    <w:sectPr w:rsidR="00F1612B" w:rsidRPr="0087362E" w:rsidSect="0087362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386C"/>
    <w:multiLevelType w:val="multilevel"/>
    <w:tmpl w:val="A5ECC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B90327"/>
    <w:multiLevelType w:val="multilevel"/>
    <w:tmpl w:val="326EF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9D1337"/>
    <w:multiLevelType w:val="multilevel"/>
    <w:tmpl w:val="D3FAB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B72EB1"/>
    <w:multiLevelType w:val="multilevel"/>
    <w:tmpl w:val="ECDEC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F10DB7"/>
    <w:multiLevelType w:val="multilevel"/>
    <w:tmpl w:val="9E56A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8578CE"/>
    <w:multiLevelType w:val="multilevel"/>
    <w:tmpl w:val="96248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6B3729"/>
    <w:multiLevelType w:val="multilevel"/>
    <w:tmpl w:val="9E084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1E539F"/>
    <w:multiLevelType w:val="multilevel"/>
    <w:tmpl w:val="9118F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8251F8"/>
    <w:multiLevelType w:val="multilevel"/>
    <w:tmpl w:val="B9A20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109"/>
    <w:rsid w:val="00156EE5"/>
    <w:rsid w:val="003152FB"/>
    <w:rsid w:val="00801109"/>
    <w:rsid w:val="0087362E"/>
    <w:rsid w:val="00AD7DE3"/>
    <w:rsid w:val="00F1612B"/>
    <w:rsid w:val="00FE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FB"/>
  </w:style>
  <w:style w:type="paragraph" w:styleId="2">
    <w:name w:val="heading 2"/>
    <w:basedOn w:val="a"/>
    <w:link w:val="20"/>
    <w:uiPriority w:val="9"/>
    <w:qFormat/>
    <w:rsid w:val="008011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80110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80110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80110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110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80110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80110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801109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Normal (Web)"/>
    <w:basedOn w:val="a"/>
    <w:uiPriority w:val="99"/>
    <w:unhideWhenUsed/>
    <w:rsid w:val="00801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01109"/>
    <w:rPr>
      <w:b/>
      <w:bCs/>
    </w:rPr>
  </w:style>
  <w:style w:type="character" w:styleId="a5">
    <w:name w:val="Emphasis"/>
    <w:basedOn w:val="a0"/>
    <w:uiPriority w:val="20"/>
    <w:qFormat/>
    <w:rsid w:val="00801109"/>
    <w:rPr>
      <w:i/>
      <w:iCs/>
    </w:rPr>
  </w:style>
  <w:style w:type="paragraph" w:styleId="a6">
    <w:name w:val="No Spacing"/>
    <w:uiPriority w:val="1"/>
    <w:qFormat/>
    <w:rsid w:val="0087362E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56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6E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FB"/>
  </w:style>
  <w:style w:type="paragraph" w:styleId="2">
    <w:name w:val="heading 2"/>
    <w:basedOn w:val="a"/>
    <w:link w:val="20"/>
    <w:uiPriority w:val="9"/>
    <w:qFormat/>
    <w:rsid w:val="008011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80110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80110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80110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110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80110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80110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801109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Normal (Web)"/>
    <w:basedOn w:val="a"/>
    <w:uiPriority w:val="99"/>
    <w:unhideWhenUsed/>
    <w:rsid w:val="00801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01109"/>
    <w:rPr>
      <w:b/>
      <w:bCs/>
    </w:rPr>
  </w:style>
  <w:style w:type="character" w:styleId="a5">
    <w:name w:val="Emphasis"/>
    <w:basedOn w:val="a0"/>
    <w:uiPriority w:val="20"/>
    <w:qFormat/>
    <w:rsid w:val="00801109"/>
    <w:rPr>
      <w:i/>
      <w:iCs/>
    </w:rPr>
  </w:style>
  <w:style w:type="paragraph" w:styleId="a6">
    <w:name w:val="No Spacing"/>
    <w:uiPriority w:val="1"/>
    <w:qFormat/>
    <w:rsid w:val="0087362E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56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6E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5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3722</Words>
  <Characters>21217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PC104</dc:creator>
  <cp:lastModifiedBy>User</cp:lastModifiedBy>
  <cp:revision>2</cp:revision>
  <dcterms:created xsi:type="dcterms:W3CDTF">2023-10-24T02:42:00Z</dcterms:created>
  <dcterms:modified xsi:type="dcterms:W3CDTF">2023-10-24T02:42:00Z</dcterms:modified>
</cp:coreProperties>
</file>